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1CF" w:rsidRDefault="004951CF" w:rsidP="004951CF">
      <w:pPr>
        <w:bidi/>
        <w:spacing w:after="0" w:line="240" w:lineRule="auto"/>
        <w:rPr>
          <w:rFonts w:ascii="SimSun" w:eastAsia="SimSun" w:hAnsi="SimSun" w:cs="Times New Roman"/>
          <w:sz w:val="28"/>
          <w:szCs w:val="28"/>
          <w:rtl/>
        </w:rPr>
      </w:pPr>
      <w:r w:rsidRPr="004951CF">
        <w:rPr>
          <w:rFonts w:ascii="SimSun" w:eastAsia="SimSun" w:hAnsi="SimSun" w:cs="Times New Roman"/>
          <w:sz w:val="32"/>
          <w:szCs w:val="32"/>
        </w:rPr>
        <w:t>"</w:t>
      </w:r>
      <w:bookmarkStart w:id="0" w:name="_GoBack"/>
      <w:bookmarkEnd w:id="0"/>
      <w:r w:rsidRPr="004951CF">
        <w:rPr>
          <w:rFonts w:ascii="SimSun" w:eastAsia="SimSun" w:hAnsi="SimSun" w:cs="Times New Roman"/>
          <w:sz w:val="32"/>
          <w:szCs w:val="32"/>
          <w:rtl/>
        </w:rPr>
        <w:t>برگزاري جلسه كميته دانشجويي دفتر توسعه آموزش دانشكده توانبخشي</w:t>
      </w:r>
      <w:r w:rsidRPr="004951CF">
        <w:rPr>
          <w:rFonts w:ascii="SimSun" w:eastAsia="SimSun" w:hAnsi="SimSun" w:cs="Times New Roman"/>
          <w:sz w:val="28"/>
          <w:szCs w:val="28"/>
        </w:rPr>
        <w:t>"</w:t>
      </w:r>
    </w:p>
    <w:p w:rsidR="004951CF" w:rsidRDefault="004951CF" w:rsidP="004951CF">
      <w:pPr>
        <w:bidi/>
        <w:spacing w:after="0" w:line="240" w:lineRule="auto"/>
        <w:rPr>
          <w:rFonts w:ascii="SimSun" w:eastAsia="SimSun" w:hAnsi="SimSun" w:cs="Times New Roman"/>
          <w:sz w:val="28"/>
          <w:szCs w:val="28"/>
          <w:rtl/>
        </w:rPr>
      </w:pPr>
    </w:p>
    <w:p w:rsidR="004951CF" w:rsidRPr="004951CF" w:rsidRDefault="004951CF" w:rsidP="004951CF">
      <w:pPr>
        <w:bidi/>
        <w:spacing w:after="0" w:line="240" w:lineRule="auto"/>
        <w:rPr>
          <w:rFonts w:ascii="SimSun" w:eastAsia="SimSun" w:hAnsi="SimSun" w:cs="Times New Roman"/>
          <w:sz w:val="28"/>
          <w:szCs w:val="28"/>
        </w:rPr>
      </w:pPr>
    </w:p>
    <w:p w:rsidR="004951CF" w:rsidRPr="004951CF" w:rsidRDefault="004951CF" w:rsidP="004951C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</w:rPr>
      </w:pPr>
      <w:r w:rsidRPr="004951CF">
        <w:rPr>
          <w:rFonts w:ascii="Times New Roman" w:eastAsia="Times New Roman" w:hAnsi="Times New Roman" w:cs="B Nazanin" w:hint="cs"/>
          <w:sz w:val="28"/>
          <w:szCs w:val="28"/>
          <w:rtl/>
        </w:rPr>
        <w:t>در روز دوشنبه مورخ 4 دي ماه 1402جلسه كميته دانشجويي دفتر توسعه آموزش دانشكده توانبخشي با حضور</w:t>
      </w:r>
      <w:r w:rsidRPr="004951C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4951C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مدير دفتر توسعه آموزش دانشكده</w:t>
      </w:r>
      <w:r w:rsidRPr="004951C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4951C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و دانشجويان عضو كميته برگزار شد</w:t>
      </w:r>
      <w:r w:rsidRPr="004951CF">
        <w:rPr>
          <w:rFonts w:ascii="Times New Roman" w:eastAsia="Times New Roman" w:hAnsi="Times New Roman" w:cs="B Nazanin" w:hint="cs"/>
          <w:sz w:val="28"/>
          <w:szCs w:val="28"/>
        </w:rPr>
        <w:t>. </w:t>
      </w:r>
    </w:p>
    <w:p w:rsidR="004951CF" w:rsidRDefault="004951CF" w:rsidP="004951C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4951CF">
        <w:rPr>
          <w:rFonts w:ascii="Times New Roman" w:eastAsia="Times New Roman" w:hAnsi="Times New Roman" w:cs="B Nazanin" w:hint="cs"/>
          <w:sz w:val="28"/>
          <w:szCs w:val="28"/>
          <w:rtl/>
        </w:rPr>
        <w:t>در اين جلسه ضمن توضيح شرح وظايف كميته دانشجويي و مرور برنامه عملياتي آن،</w:t>
      </w:r>
      <w:r w:rsidRPr="004951C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4951CF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برنامه ريزي جهت اطلاع رساني به دانشجويان دانشكده توانبخشي در خصوص ثبت نام و شركت در شانزدهمين المپياد علمي دانشجويان علوم پزشكي و ارسال فرآيندهاي ششمين جشنواره ايده هاي نوآورانه دانشجويي (با توجه به قرار داشتن در بازه زماني ثبت نام جشنواره و ارسال ايده هاي نوآورانه) صورت گرفت. بر اين اساس مقرر شد پوستر و توضيحات مربوط به ماهيت، شيوه ثبت نام و امتيازات شركت در المپياد و نگارش و ارسال ايده هاي نوآورانه آماده شده و در گروه هاي دانشجويي و سايت دانشكده به دانشجويان اطلاع رساني شود</w:t>
      </w:r>
      <w:r w:rsidRPr="004951CF">
        <w:rPr>
          <w:rFonts w:ascii="Times New Roman" w:eastAsia="Times New Roman" w:hAnsi="Times New Roman" w:cs="B Nazanin" w:hint="cs"/>
          <w:sz w:val="28"/>
          <w:szCs w:val="28"/>
        </w:rPr>
        <w:t>.</w:t>
      </w:r>
    </w:p>
    <w:p w:rsidR="004951CF" w:rsidRDefault="004951CF" w:rsidP="004951C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</w:p>
    <w:p w:rsidR="0035168F" w:rsidRDefault="004951CF">
      <w:pPr>
        <w:rPr>
          <w:rtl/>
        </w:rPr>
      </w:pPr>
      <w:r w:rsidRPr="004951CF">
        <w:rPr>
          <w:noProof/>
        </w:rPr>
        <w:drawing>
          <wp:inline distT="0" distB="0" distL="0" distR="0">
            <wp:extent cx="2860040" cy="2177368"/>
            <wp:effectExtent l="0" t="0" r="0" b="0"/>
            <wp:docPr id="1" name="Picture 1" descr="C:\Users\4560049343\Downloads\-5785323293220388668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560049343\Downloads\-5785323293220388668_1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355" cy="222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51CF">
        <w:rPr>
          <w:noProof/>
        </w:rPr>
        <w:drawing>
          <wp:inline distT="0" distB="0" distL="0" distR="0" wp14:anchorId="2401985F" wp14:editId="6C3F4A87">
            <wp:extent cx="3067050" cy="2178525"/>
            <wp:effectExtent l="0" t="0" r="0" b="0"/>
            <wp:docPr id="5" name="Picture 5" descr="C:\Users\4560049343\Downloads\-5785323293220388667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560049343\Downloads\-5785323293220388667_1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044" cy="228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1CF" w:rsidRDefault="004951CF"/>
    <w:p w:rsidR="004951CF" w:rsidRPr="004951CF" w:rsidRDefault="004951CF" w:rsidP="004951CF"/>
    <w:p w:rsidR="004951CF" w:rsidRDefault="004951CF" w:rsidP="004951CF"/>
    <w:p w:rsidR="004951CF" w:rsidRPr="004951CF" w:rsidRDefault="004951CF" w:rsidP="004951CF">
      <w:pPr>
        <w:tabs>
          <w:tab w:val="left" w:pos="975"/>
        </w:tabs>
      </w:pPr>
      <w:r>
        <w:tab/>
      </w:r>
    </w:p>
    <w:sectPr w:rsidR="004951CF" w:rsidRPr="004951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695" w:rsidRDefault="00D94695" w:rsidP="004951CF">
      <w:pPr>
        <w:spacing w:after="0" w:line="240" w:lineRule="auto"/>
      </w:pPr>
      <w:r>
        <w:separator/>
      </w:r>
    </w:p>
  </w:endnote>
  <w:endnote w:type="continuationSeparator" w:id="0">
    <w:p w:rsidR="00D94695" w:rsidRDefault="00D94695" w:rsidP="00495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695" w:rsidRDefault="00D94695" w:rsidP="004951CF">
      <w:pPr>
        <w:spacing w:after="0" w:line="240" w:lineRule="auto"/>
      </w:pPr>
      <w:r>
        <w:separator/>
      </w:r>
    </w:p>
  </w:footnote>
  <w:footnote w:type="continuationSeparator" w:id="0">
    <w:p w:rsidR="00D94695" w:rsidRDefault="00D94695" w:rsidP="004951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1CF"/>
    <w:rsid w:val="0035168F"/>
    <w:rsid w:val="004951CF"/>
    <w:rsid w:val="00D9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D3050"/>
  <w15:chartTrackingRefBased/>
  <w15:docId w15:val="{900AE313-1F05-4F9F-AAA0-E90FCF01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1CF"/>
  </w:style>
  <w:style w:type="paragraph" w:styleId="Footer">
    <w:name w:val="footer"/>
    <w:basedOn w:val="Normal"/>
    <w:link w:val="FooterChar"/>
    <w:uiPriority w:val="99"/>
    <w:unhideWhenUsed/>
    <w:rsid w:val="00495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9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1</cp:revision>
  <dcterms:created xsi:type="dcterms:W3CDTF">2024-01-03T08:26:00Z</dcterms:created>
  <dcterms:modified xsi:type="dcterms:W3CDTF">2024-01-03T08:32:00Z</dcterms:modified>
</cp:coreProperties>
</file>